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93D6D" w14:textId="77777777" w:rsidR="000608A1" w:rsidRPr="00B308AD" w:rsidRDefault="000608A1" w:rsidP="000608A1">
      <w:pPr>
        <w:rPr>
          <w:rFonts w:ascii="Gill Sans MT" w:hAnsi="Gill Sans MT"/>
          <w:sz w:val="22"/>
          <w:szCs w:val="22"/>
        </w:rPr>
      </w:pPr>
    </w:p>
    <w:tbl>
      <w:tblPr>
        <w:tblStyle w:val="TableGrid"/>
        <w:tblW w:w="9776" w:type="dxa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795"/>
        <w:gridCol w:w="6981"/>
      </w:tblGrid>
      <w:tr w:rsidR="00B618F1" w:rsidRPr="005535D1" w14:paraId="7723295B" w14:textId="77777777" w:rsidTr="006F502B">
        <w:trPr>
          <w:trHeight w:val="149"/>
        </w:trPr>
        <w:tc>
          <w:tcPr>
            <w:tcW w:w="9776" w:type="dxa"/>
            <w:gridSpan w:val="2"/>
            <w:shd w:val="clear" w:color="auto" w:fill="009B3A"/>
          </w:tcPr>
          <w:p w14:paraId="2E6516A9" w14:textId="182B9C07" w:rsidR="00B618F1" w:rsidRPr="005535D1" w:rsidRDefault="00B618F1" w:rsidP="006F502B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</w:pPr>
            <w:r w:rsidRPr="005535D1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 xml:space="preserve">POSITION DESCRIPTION – </w:t>
            </w:r>
            <w:r w:rsidR="006B65A7" w:rsidRPr="005535D1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>Association Development</w:t>
            </w:r>
            <w:r w:rsidR="00FC061A" w:rsidRPr="005535D1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3E550C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>Officer</w:t>
            </w:r>
          </w:p>
        </w:tc>
      </w:tr>
      <w:tr w:rsidR="00B618F1" w:rsidRPr="005535D1" w14:paraId="43A6FE93" w14:textId="77777777" w:rsidTr="00C92EEF">
        <w:trPr>
          <w:trHeight w:val="149"/>
        </w:trPr>
        <w:tc>
          <w:tcPr>
            <w:tcW w:w="2795" w:type="dxa"/>
            <w:shd w:val="clear" w:color="auto" w:fill="F2F2F2" w:themeFill="background1" w:themeFillShade="F2"/>
          </w:tcPr>
          <w:p w14:paraId="1AF691B4" w14:textId="238F50BA" w:rsidR="00B618F1" w:rsidRPr="005535D1" w:rsidRDefault="00B618F1" w:rsidP="00BE7DA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Organisation</w:t>
            </w:r>
          </w:p>
        </w:tc>
        <w:tc>
          <w:tcPr>
            <w:tcW w:w="6981" w:type="dxa"/>
          </w:tcPr>
          <w:p w14:paraId="004073CC" w14:textId="77777777" w:rsidR="00B618F1" w:rsidRPr="005535D1" w:rsidRDefault="00B618F1" w:rsidP="006F502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8F1" w:rsidRPr="005535D1" w14:paraId="2B50FBEF" w14:textId="77777777" w:rsidTr="00C92EEF">
        <w:trPr>
          <w:trHeight w:val="149"/>
        </w:trPr>
        <w:tc>
          <w:tcPr>
            <w:tcW w:w="2795" w:type="dxa"/>
            <w:shd w:val="clear" w:color="auto" w:fill="F2F2F2" w:themeFill="background1" w:themeFillShade="F2"/>
          </w:tcPr>
          <w:p w14:paraId="78812059" w14:textId="4C18BC99" w:rsidR="00B618F1" w:rsidRPr="005535D1" w:rsidRDefault="00B618F1" w:rsidP="00BE7DA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Job Title</w:t>
            </w:r>
          </w:p>
        </w:tc>
        <w:tc>
          <w:tcPr>
            <w:tcW w:w="6981" w:type="dxa"/>
          </w:tcPr>
          <w:p w14:paraId="0CC2E17C" w14:textId="1B4F7659" w:rsidR="00B618F1" w:rsidRPr="005535D1" w:rsidRDefault="006B65A7" w:rsidP="006F502B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535D1">
              <w:rPr>
                <w:rFonts w:ascii="Calibri" w:hAnsi="Calibri" w:cs="Calibri"/>
                <w:sz w:val="22"/>
                <w:szCs w:val="22"/>
              </w:rPr>
              <w:t xml:space="preserve">Association Development </w:t>
            </w:r>
            <w:r w:rsidR="00625CA9">
              <w:rPr>
                <w:rFonts w:ascii="Calibri" w:hAnsi="Calibri" w:cs="Calibri"/>
                <w:sz w:val="22"/>
                <w:szCs w:val="22"/>
              </w:rPr>
              <w:t>Officer</w:t>
            </w:r>
          </w:p>
        </w:tc>
      </w:tr>
      <w:tr w:rsidR="00B618F1" w:rsidRPr="005535D1" w14:paraId="2A5CED44" w14:textId="77777777" w:rsidTr="00C92EEF">
        <w:trPr>
          <w:trHeight w:val="149"/>
        </w:trPr>
        <w:tc>
          <w:tcPr>
            <w:tcW w:w="2795" w:type="dxa"/>
            <w:shd w:val="clear" w:color="auto" w:fill="F2F2F2" w:themeFill="background1" w:themeFillShade="F2"/>
          </w:tcPr>
          <w:p w14:paraId="5CDDC7E7" w14:textId="6C0808EE" w:rsidR="00B618F1" w:rsidRPr="005535D1" w:rsidRDefault="00B618F1" w:rsidP="00BE7DA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Position Type</w:t>
            </w:r>
          </w:p>
        </w:tc>
        <w:tc>
          <w:tcPr>
            <w:tcW w:w="6981" w:type="dxa"/>
          </w:tcPr>
          <w:p w14:paraId="434ADF14" w14:textId="23CFECD0" w:rsidR="00B618F1" w:rsidRPr="005535D1" w:rsidRDefault="00B618F1" w:rsidP="006F502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535D1">
              <w:rPr>
                <w:rFonts w:ascii="Calibri" w:hAnsi="Calibri" w:cs="Calibri"/>
                <w:sz w:val="22"/>
                <w:szCs w:val="22"/>
              </w:rPr>
              <w:t>Voluntary</w:t>
            </w:r>
            <w:r w:rsidR="00AD6128" w:rsidRPr="005535D1">
              <w:rPr>
                <w:rFonts w:ascii="Calibri" w:hAnsi="Calibri" w:cs="Calibri"/>
                <w:sz w:val="22"/>
                <w:szCs w:val="22"/>
              </w:rPr>
              <w:t>/Paid</w:t>
            </w:r>
          </w:p>
        </w:tc>
      </w:tr>
      <w:tr w:rsidR="00B618F1" w:rsidRPr="005535D1" w14:paraId="1973853E" w14:textId="77777777" w:rsidTr="00C92EEF">
        <w:trPr>
          <w:trHeight w:val="149"/>
        </w:trPr>
        <w:tc>
          <w:tcPr>
            <w:tcW w:w="2795" w:type="dxa"/>
            <w:shd w:val="clear" w:color="auto" w:fill="F2F2F2" w:themeFill="background1" w:themeFillShade="F2"/>
          </w:tcPr>
          <w:p w14:paraId="4A070BDD" w14:textId="0B4B7A04" w:rsidR="00B618F1" w:rsidRPr="005535D1" w:rsidRDefault="00B618F1" w:rsidP="00BE7DA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Reports to</w:t>
            </w:r>
          </w:p>
        </w:tc>
        <w:tc>
          <w:tcPr>
            <w:tcW w:w="6981" w:type="dxa"/>
          </w:tcPr>
          <w:p w14:paraId="57775E8F" w14:textId="1A21647D" w:rsidR="00B618F1" w:rsidRPr="005535D1" w:rsidRDefault="006B65A7" w:rsidP="006F502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535D1">
              <w:rPr>
                <w:rFonts w:ascii="Calibri" w:hAnsi="Calibri" w:cs="Calibri"/>
                <w:sz w:val="22"/>
                <w:szCs w:val="22"/>
              </w:rPr>
              <w:t>Association Committee</w:t>
            </w:r>
          </w:p>
        </w:tc>
      </w:tr>
      <w:tr w:rsidR="00B618F1" w:rsidRPr="005535D1" w14:paraId="0100402A" w14:textId="77777777" w:rsidTr="00C92EEF">
        <w:trPr>
          <w:trHeight w:val="149"/>
        </w:trPr>
        <w:tc>
          <w:tcPr>
            <w:tcW w:w="2795" w:type="dxa"/>
            <w:shd w:val="clear" w:color="auto" w:fill="F2F2F2" w:themeFill="background1" w:themeFillShade="F2"/>
          </w:tcPr>
          <w:p w14:paraId="7FCB6792" w14:textId="6994A020" w:rsidR="00B618F1" w:rsidRPr="005535D1" w:rsidRDefault="00B618F1" w:rsidP="00BE7DA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Currently filled by</w:t>
            </w:r>
          </w:p>
        </w:tc>
        <w:tc>
          <w:tcPr>
            <w:tcW w:w="6981" w:type="dxa"/>
          </w:tcPr>
          <w:p w14:paraId="39515A41" w14:textId="77777777" w:rsidR="00B618F1" w:rsidRPr="005535D1" w:rsidRDefault="00B618F1" w:rsidP="006F502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8F1" w:rsidRPr="005535D1" w14:paraId="76367D38" w14:textId="77777777" w:rsidTr="00C92EEF">
        <w:trPr>
          <w:trHeight w:val="149"/>
        </w:trPr>
        <w:tc>
          <w:tcPr>
            <w:tcW w:w="2795" w:type="dxa"/>
            <w:shd w:val="clear" w:color="auto" w:fill="F2F2F2" w:themeFill="background1" w:themeFillShade="F2"/>
          </w:tcPr>
          <w:p w14:paraId="01AA48DA" w14:textId="05CFE011" w:rsidR="00B618F1" w:rsidRPr="005535D1" w:rsidRDefault="00B618F1" w:rsidP="00BE7DA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Commencement date</w:t>
            </w:r>
          </w:p>
        </w:tc>
        <w:tc>
          <w:tcPr>
            <w:tcW w:w="6981" w:type="dxa"/>
          </w:tcPr>
          <w:p w14:paraId="7CB99282" w14:textId="77777777" w:rsidR="00B618F1" w:rsidRPr="005535D1" w:rsidRDefault="00B618F1" w:rsidP="006F502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8F1" w:rsidRPr="005535D1" w14:paraId="1CFCFAD2" w14:textId="77777777" w:rsidTr="00C92EEF">
        <w:trPr>
          <w:trHeight w:val="149"/>
        </w:trPr>
        <w:tc>
          <w:tcPr>
            <w:tcW w:w="2795" w:type="dxa"/>
            <w:shd w:val="clear" w:color="auto" w:fill="F2F2F2" w:themeFill="background1" w:themeFillShade="F2"/>
          </w:tcPr>
          <w:p w14:paraId="236EC5E8" w14:textId="12D3A9FF" w:rsidR="00B618F1" w:rsidRPr="005535D1" w:rsidRDefault="00B618F1" w:rsidP="00BE7DA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End date</w:t>
            </w:r>
          </w:p>
        </w:tc>
        <w:tc>
          <w:tcPr>
            <w:tcW w:w="6981" w:type="dxa"/>
          </w:tcPr>
          <w:p w14:paraId="6BAB12CC" w14:textId="77777777" w:rsidR="00B618F1" w:rsidRPr="005535D1" w:rsidRDefault="00B618F1" w:rsidP="006F502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8F1" w:rsidRPr="005535D1" w14:paraId="78ED3E86" w14:textId="77777777" w:rsidTr="00C92EEF">
        <w:trPr>
          <w:trHeight w:val="149"/>
        </w:trPr>
        <w:tc>
          <w:tcPr>
            <w:tcW w:w="2795" w:type="dxa"/>
            <w:shd w:val="clear" w:color="auto" w:fill="F2F2F2" w:themeFill="background1" w:themeFillShade="F2"/>
          </w:tcPr>
          <w:p w14:paraId="302F148B" w14:textId="5D2D497E" w:rsidR="00B618F1" w:rsidRPr="005535D1" w:rsidRDefault="00B618F1" w:rsidP="00BE7DA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Time Commitment</w:t>
            </w:r>
          </w:p>
        </w:tc>
        <w:tc>
          <w:tcPr>
            <w:tcW w:w="6981" w:type="dxa"/>
          </w:tcPr>
          <w:p w14:paraId="1933F290" w14:textId="473833B9" w:rsidR="00B618F1" w:rsidRPr="005535D1" w:rsidRDefault="006C1405" w:rsidP="006F502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535D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Approximately </w:t>
            </w:r>
            <w:r w:rsidR="006B65A7" w:rsidRPr="005535D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1</w:t>
            </w:r>
            <w:r w:rsidR="005D0B7F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0-15</w:t>
            </w:r>
            <w:r w:rsidRPr="005535D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 hours per week</w:t>
            </w:r>
          </w:p>
        </w:tc>
      </w:tr>
      <w:tr w:rsidR="00B618F1" w:rsidRPr="005535D1" w14:paraId="384B17E4" w14:textId="77777777" w:rsidTr="006F502B">
        <w:trPr>
          <w:trHeight w:val="149"/>
        </w:trPr>
        <w:tc>
          <w:tcPr>
            <w:tcW w:w="9776" w:type="dxa"/>
            <w:gridSpan w:val="2"/>
            <w:shd w:val="clear" w:color="auto" w:fill="009B3A"/>
          </w:tcPr>
          <w:p w14:paraId="40848E12" w14:textId="21B527B5" w:rsidR="00B618F1" w:rsidRPr="005535D1" w:rsidRDefault="00B618F1" w:rsidP="006F502B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F502B">
              <w:rPr>
                <w:rFonts w:ascii="Calibri" w:hAnsi="Calibri" w:cs="Calibri"/>
                <w:b/>
                <w:color w:val="FFFFFF" w:themeColor="background1"/>
              </w:rPr>
              <w:t xml:space="preserve">POSITION </w:t>
            </w:r>
            <w:r w:rsidR="00484601" w:rsidRPr="006F502B">
              <w:rPr>
                <w:rFonts w:ascii="Calibri" w:hAnsi="Calibri" w:cs="Calibri"/>
                <w:b/>
                <w:color w:val="FFFFFF" w:themeColor="background1"/>
              </w:rPr>
              <w:t>DETAILS</w:t>
            </w:r>
          </w:p>
        </w:tc>
      </w:tr>
      <w:tr w:rsidR="00B618F1" w:rsidRPr="005535D1" w14:paraId="0F2B6DE8" w14:textId="77777777" w:rsidTr="006F502B">
        <w:trPr>
          <w:trHeight w:val="149"/>
        </w:trPr>
        <w:tc>
          <w:tcPr>
            <w:tcW w:w="9776" w:type="dxa"/>
            <w:gridSpan w:val="2"/>
          </w:tcPr>
          <w:p w14:paraId="33E04704" w14:textId="77777777" w:rsidR="00B618F1" w:rsidRPr="005535D1" w:rsidRDefault="00B618F1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113F57" w14:textId="77777777" w:rsidR="00B618F1" w:rsidRPr="005535D1" w:rsidRDefault="00B618F1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Purpose</w:t>
            </w:r>
          </w:p>
          <w:p w14:paraId="36B7D31C" w14:textId="7F443F13" w:rsidR="00B618F1" w:rsidRPr="005535D1" w:rsidRDefault="00B618F1" w:rsidP="00484601">
            <w:pPr>
              <w:numPr>
                <w:ilvl w:val="0"/>
                <w:numId w:val="4"/>
              </w:numPr>
              <w:tabs>
                <w:tab w:val="left" w:pos="284"/>
              </w:tabs>
              <w:spacing w:line="276" w:lineRule="auto"/>
              <w:ind w:left="567" w:hanging="283"/>
              <w:rPr>
                <w:rFonts w:ascii="Calibri" w:hAnsi="Calibri" w:cs="Calibri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lead the </w:t>
            </w:r>
            <w:r w:rsidR="00484601"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development of the Association’s players and coaches</w:t>
            </w:r>
          </w:p>
          <w:p w14:paraId="452A9F3B" w14:textId="77777777" w:rsidR="00B618F1" w:rsidRPr="005535D1" w:rsidRDefault="00B618F1" w:rsidP="00194426">
            <w:pPr>
              <w:tabs>
                <w:tab w:val="left" w:pos="284"/>
              </w:tabs>
              <w:spacing w:line="276" w:lineRule="auto"/>
              <w:ind w:left="56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8F1" w:rsidRPr="005535D1" w14:paraId="3AB59A29" w14:textId="77777777" w:rsidTr="006F502B">
        <w:trPr>
          <w:trHeight w:val="149"/>
        </w:trPr>
        <w:tc>
          <w:tcPr>
            <w:tcW w:w="9776" w:type="dxa"/>
            <w:gridSpan w:val="2"/>
          </w:tcPr>
          <w:p w14:paraId="10241E19" w14:textId="77777777" w:rsidR="00B618F1" w:rsidRPr="005535D1" w:rsidRDefault="00B618F1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A35D21" w14:textId="77777777" w:rsidR="00B618F1" w:rsidRPr="005535D1" w:rsidRDefault="00B618F1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Knowledge/Skills</w:t>
            </w:r>
          </w:p>
          <w:p w14:paraId="73BFFA34" w14:textId="66F4595F" w:rsidR="00614ADC" w:rsidRPr="00386748" w:rsidRDefault="00614ADC" w:rsidP="00614ADC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386748">
              <w:rPr>
                <w:rFonts w:ascii="Calibri" w:hAnsi="Calibri" w:cs="Calibri"/>
                <w:b/>
                <w:bCs/>
                <w:i/>
                <w:iCs/>
                <w:color w:val="4F81BD" w:themeColor="accent1"/>
                <w:sz w:val="22"/>
                <w:szCs w:val="22"/>
              </w:rPr>
              <w:t xml:space="preserve">Association to apply </w:t>
            </w:r>
            <w:r>
              <w:rPr>
                <w:rFonts w:ascii="Calibri" w:hAnsi="Calibri" w:cs="Calibri"/>
                <w:b/>
                <w:bCs/>
                <w:i/>
                <w:iCs/>
                <w:color w:val="4F81BD" w:themeColor="accent1"/>
                <w:sz w:val="22"/>
                <w:szCs w:val="22"/>
              </w:rPr>
              <w:t>Coaching</w:t>
            </w:r>
            <w:r w:rsidRPr="00386748">
              <w:rPr>
                <w:rFonts w:ascii="Calibri" w:hAnsi="Calibri" w:cs="Calibri"/>
                <w:b/>
                <w:bCs/>
                <w:i/>
                <w:iCs/>
                <w:color w:val="4F81BD" w:themeColor="accen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4F81BD" w:themeColor="accent1"/>
                <w:sz w:val="22"/>
                <w:szCs w:val="22"/>
              </w:rPr>
              <w:t>Accreditation</w:t>
            </w:r>
            <w:r w:rsidRPr="00386748">
              <w:rPr>
                <w:rFonts w:ascii="Calibri" w:hAnsi="Calibri" w:cs="Calibri"/>
                <w:b/>
                <w:bCs/>
                <w:i/>
                <w:iCs/>
                <w:color w:val="4F81BD" w:themeColor="accent1"/>
                <w:sz w:val="22"/>
                <w:szCs w:val="22"/>
              </w:rPr>
              <w:t xml:space="preserve"> as required for your Association Tier Status</w:t>
            </w:r>
          </w:p>
          <w:p w14:paraId="68D2043E" w14:textId="6280DD9C" w:rsidR="004521C8" w:rsidRPr="005535D1" w:rsidRDefault="004521C8" w:rsidP="00614ADC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Experience in coaching, team selection, grading,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5D0B7F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alent </w:t>
            </w:r>
            <w:r w:rsidR="005D0B7F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dentification </w:t>
            </w:r>
          </w:p>
          <w:p w14:paraId="0D6274DF" w14:textId="77777777" w:rsidR="005D0B7F" w:rsidRDefault="005D0B7F" w:rsidP="00614ADC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of the coaching pathway and accreditation system and procedures</w:t>
            </w:r>
          </w:p>
          <w:p w14:paraId="152A4D48" w14:textId="77777777" w:rsidR="005D0B7F" w:rsidRDefault="005D0B7F" w:rsidP="00614ADC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of player development and maturation</w:t>
            </w:r>
          </w:p>
          <w:p w14:paraId="35101D98" w14:textId="77777777" w:rsidR="001472BF" w:rsidRDefault="001472BF" w:rsidP="00614ADC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Presenting skills</w:t>
            </w:r>
          </w:p>
          <w:p w14:paraId="12E37476" w14:textId="6441380C" w:rsidR="005D0B7F" w:rsidRPr="00B30BFE" w:rsidRDefault="005D0B7F" w:rsidP="00614ADC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Child Safeguarding and the WA Working with Children compliance requirements</w:t>
            </w:r>
          </w:p>
          <w:p w14:paraId="3AF79A46" w14:textId="77777777" w:rsidR="005D0B7F" w:rsidRDefault="005D0B7F" w:rsidP="00614ADC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Computer literacy</w:t>
            </w:r>
          </w:p>
          <w:p w14:paraId="47E64D3D" w14:textId="5A97E6F7" w:rsidR="005D0B7F" w:rsidRDefault="00E702D3" w:rsidP="00614AD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="005D0B7F" w:rsidRPr="00035DA5">
              <w:rPr>
                <w:rFonts w:ascii="Calibri" w:hAnsi="Calibri" w:cs="Calibri"/>
                <w:sz w:val="22"/>
                <w:szCs w:val="22"/>
              </w:rPr>
              <w:t xml:space="preserve">nderstanding of the </w:t>
            </w:r>
            <w:r w:rsidR="005D0B7F">
              <w:rPr>
                <w:rFonts w:ascii="Calibri" w:hAnsi="Calibri" w:cs="Calibri"/>
                <w:sz w:val="22"/>
                <w:szCs w:val="22"/>
              </w:rPr>
              <w:t>relevant Association</w:t>
            </w:r>
            <w:r w:rsidR="005D0B7F" w:rsidRPr="00035DA5">
              <w:rPr>
                <w:rFonts w:ascii="Calibri" w:hAnsi="Calibri" w:cs="Calibri"/>
                <w:sz w:val="22"/>
                <w:szCs w:val="22"/>
              </w:rPr>
              <w:t xml:space="preserve"> Policies and Procedures</w:t>
            </w:r>
          </w:p>
          <w:p w14:paraId="692E06E2" w14:textId="77777777" w:rsidR="005D0B7F" w:rsidRDefault="005D0B7F" w:rsidP="00614ADC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25CAF142" w14:textId="77777777" w:rsidR="005D0B7F" w:rsidRDefault="005D0B7F" w:rsidP="00614ADC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75962CB1" w14:textId="7C7EAFC7" w:rsidR="005D0B7F" w:rsidRDefault="005D0B7F" w:rsidP="00614ADC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 organisational and time management skills</w:t>
            </w:r>
          </w:p>
          <w:p w14:paraId="1D3D7997" w14:textId="77777777" w:rsidR="005D0B7F" w:rsidRDefault="005D0B7F" w:rsidP="00614ADC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5A6E4FEC" w14:textId="77777777" w:rsidR="005D0B7F" w:rsidRPr="008331DF" w:rsidRDefault="005D0B7F" w:rsidP="00614ADC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Current Senior First Aid Certificate (desirable)</w:t>
            </w:r>
          </w:p>
          <w:p w14:paraId="54FD082B" w14:textId="77777777" w:rsidR="005D0B7F" w:rsidRDefault="005D0B7F" w:rsidP="00614AD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5140F">
              <w:rPr>
                <w:rFonts w:ascii="Calibri" w:hAnsi="Calibri" w:cs="Calibri"/>
                <w:sz w:val="22"/>
                <w:szCs w:val="22"/>
              </w:rPr>
              <w:t xml:space="preserve">PlayHQ </w:t>
            </w:r>
            <w:r>
              <w:rPr>
                <w:rFonts w:ascii="Calibri" w:hAnsi="Calibri" w:cs="Calibri"/>
                <w:sz w:val="22"/>
                <w:szCs w:val="22"/>
              </w:rPr>
              <w:t>competency (desirable)</w:t>
            </w:r>
          </w:p>
          <w:p w14:paraId="76C9E726" w14:textId="77777777" w:rsidR="00B618F1" w:rsidRPr="005D0B7F" w:rsidRDefault="00B618F1" w:rsidP="005D0B7F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84601" w:rsidRPr="005535D1" w14:paraId="339AE101" w14:textId="77777777" w:rsidTr="006F502B">
        <w:trPr>
          <w:trHeight w:val="149"/>
        </w:trPr>
        <w:tc>
          <w:tcPr>
            <w:tcW w:w="9776" w:type="dxa"/>
            <w:gridSpan w:val="2"/>
          </w:tcPr>
          <w:p w14:paraId="60669FA0" w14:textId="77777777" w:rsidR="00484601" w:rsidRPr="005535D1" w:rsidRDefault="00484601" w:rsidP="00484601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B6A599" w14:textId="0206F80C" w:rsidR="00484601" w:rsidRPr="005535D1" w:rsidRDefault="00484601" w:rsidP="00484601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Typical time commitment</w:t>
            </w:r>
          </w:p>
          <w:p w14:paraId="14FBCE4E" w14:textId="2B8947AA" w:rsidR="00484601" w:rsidRPr="005535D1" w:rsidRDefault="00484601" w:rsidP="00484601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1</w:t>
            </w:r>
            <w:r w:rsidR="005D0B7F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0-15</w:t>
            </w:r>
            <w:r w:rsidRPr="005535D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 hours a week</w:t>
            </w:r>
          </w:p>
          <w:p w14:paraId="1B263325" w14:textId="34C08158" w:rsidR="00484601" w:rsidRPr="005535D1" w:rsidRDefault="00484601" w:rsidP="00484601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Some extra hours during</w:t>
            </w:r>
            <w:r w:rsidR="00BA0B99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 Association</w:t>
            </w:r>
            <w:r w:rsidRPr="005535D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 team selections</w:t>
            </w:r>
          </w:p>
          <w:p w14:paraId="2384DDBF" w14:textId="6BDA918B" w:rsidR="00484601" w:rsidRPr="005535D1" w:rsidRDefault="000025CB" w:rsidP="00484601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Gameday</w:t>
            </w:r>
            <w:r w:rsidR="00484601" w:rsidRPr="005535D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 during </w:t>
            </w:r>
            <w:r w:rsidR="00E23CD6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the </w:t>
            </w:r>
            <w:r w:rsidR="00484601" w:rsidRPr="005535D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winter season (18 weeks)</w:t>
            </w:r>
          </w:p>
          <w:p w14:paraId="1D78F0C6" w14:textId="77777777" w:rsidR="00484601" w:rsidRDefault="00484601" w:rsidP="00194426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Long weekend in June – Association Championships</w:t>
            </w:r>
          </w:p>
          <w:p w14:paraId="3A463CE5" w14:textId="770A9A59" w:rsidR="006F502B" w:rsidRPr="006F502B" w:rsidRDefault="006F502B" w:rsidP="006F502B">
            <w:pPr>
              <w:pStyle w:val="ListParagraph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</w:p>
        </w:tc>
      </w:tr>
      <w:tr w:rsidR="00B618F1" w:rsidRPr="005535D1" w14:paraId="136501A7" w14:textId="77777777" w:rsidTr="006F502B">
        <w:trPr>
          <w:trHeight w:val="149"/>
        </w:trPr>
        <w:tc>
          <w:tcPr>
            <w:tcW w:w="9776" w:type="dxa"/>
            <w:gridSpan w:val="2"/>
          </w:tcPr>
          <w:p w14:paraId="63E7EC63" w14:textId="77777777" w:rsidR="00B618F1" w:rsidRPr="005535D1" w:rsidRDefault="00B618F1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3647578" w14:textId="77777777" w:rsidR="00B618F1" w:rsidRPr="005535D1" w:rsidRDefault="00B618F1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Responsibilities and Duties</w:t>
            </w:r>
          </w:p>
          <w:p w14:paraId="2468A98E" w14:textId="62C9DB04" w:rsidR="00F070C3" w:rsidRDefault="00F070C3" w:rsidP="00C93C5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1415">
              <w:rPr>
                <w:rFonts w:ascii="Calibri" w:hAnsi="Calibri" w:cs="Calibri"/>
                <w:sz w:val="22"/>
                <w:szCs w:val="22"/>
              </w:rPr>
              <w:t xml:space="preserve">Act </w:t>
            </w:r>
            <w:r>
              <w:rPr>
                <w:rFonts w:ascii="Calibri" w:hAnsi="Calibri" w:cs="Calibri"/>
                <w:sz w:val="22"/>
                <w:szCs w:val="22"/>
              </w:rPr>
              <w:t>within the guidelines</w:t>
            </w:r>
            <w:r w:rsidRPr="001A14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D52E7">
              <w:rPr>
                <w:rFonts w:ascii="Calibri" w:hAnsi="Calibri" w:cs="Calibri"/>
                <w:sz w:val="22"/>
                <w:szCs w:val="22"/>
              </w:rPr>
              <w:t xml:space="preserve">laid out by the Association and </w:t>
            </w:r>
            <w:r w:rsidRPr="001A1415">
              <w:rPr>
                <w:rFonts w:ascii="Calibri" w:hAnsi="Calibri" w:cs="Calibri"/>
                <w:sz w:val="22"/>
                <w:szCs w:val="22"/>
              </w:rPr>
              <w:t>of the 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ssociation </w:t>
            </w:r>
            <w:r w:rsidRPr="001A1415">
              <w:rPr>
                <w:rFonts w:ascii="Calibri" w:hAnsi="Calibri" w:cs="Calibri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evelopment </w:t>
            </w:r>
            <w:r w:rsidRPr="001A1415"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fficer</w:t>
            </w:r>
            <w:r w:rsidR="001472BF">
              <w:rPr>
                <w:rFonts w:ascii="Calibri" w:hAnsi="Calibri" w:cs="Calibri"/>
                <w:sz w:val="22"/>
                <w:szCs w:val="22"/>
              </w:rPr>
              <w:t>’s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(ADO) position description</w:t>
            </w:r>
          </w:p>
          <w:p w14:paraId="1A6826D1" w14:textId="727D0B4F" w:rsidR="00B1605D" w:rsidRDefault="00B1605D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Understand the relevant Association policies, procedures and guidelines</w:t>
            </w:r>
          </w:p>
          <w:p w14:paraId="4BAFFF4F" w14:textId="7C6229D8" w:rsidR="00324BBC" w:rsidRDefault="00F068B9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Provide feedback to the committee on relevant policies, procedures and guidelines pertaining to player and coach </w:t>
            </w:r>
            <w:r w:rsidR="00324BBC">
              <w:rPr>
                <w:rFonts w:ascii="Calibri" w:hAnsi="Calibri" w:cs="Calibri"/>
                <w:color w:val="000000"/>
                <w:sz w:val="22"/>
                <w:szCs w:val="22"/>
              </w:rPr>
              <w:t>development</w:t>
            </w:r>
          </w:p>
          <w:p w14:paraId="67082410" w14:textId="77777777" w:rsidR="00303098" w:rsidRPr="005535D1" w:rsidRDefault="00303098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Design, implement and review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development plan for the Association</w:t>
            </w:r>
          </w:p>
          <w:p w14:paraId="3E5C6E7B" w14:textId="3FD62E8B" w:rsidR="00303098" w:rsidRPr="005535D1" w:rsidRDefault="00303098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Prepare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 annual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budget for Coach/Player activities and programs</w:t>
            </w:r>
            <w:r w:rsidR="00C23A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submit to the committee/board for approval</w:t>
            </w:r>
          </w:p>
          <w:p w14:paraId="5CEC36EF" w14:textId="6324CB28" w:rsidR="00324BBC" w:rsidRDefault="00324BBC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Ensure an introductory netball program such as NetSetGO is run at the Association</w:t>
            </w:r>
          </w:p>
          <w:p w14:paraId="40914BE2" w14:textId="327875CA" w:rsidR="00F10B2B" w:rsidRPr="00324BBC" w:rsidRDefault="00F10B2B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Work with the committee to appoint a NetSetGO Coordinator and liaise </w:t>
            </w:r>
            <w:r w:rsidR="008B79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with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and support the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Coordinator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as required</w:t>
            </w:r>
          </w:p>
          <w:p w14:paraId="38B97F92" w14:textId="5907E50B" w:rsidR="00313BD0" w:rsidRPr="00EB7F39" w:rsidRDefault="00313BD0" w:rsidP="00C93C57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Prepare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 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calendar of events for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coaches and players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and make sure all are aware of upcoming events and courses offered by the Association and Netball WA</w:t>
            </w:r>
          </w:p>
          <w:p w14:paraId="728110CF" w14:textId="632406E4" w:rsidR="00E517C6" w:rsidRDefault="00015361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Arrange/deliver coaching courses and workshop opportunities for coaches</w:t>
            </w:r>
            <w:r w:rsidR="00E517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377C9">
              <w:rPr>
                <w:rFonts w:ascii="Calibri" w:hAnsi="Calibri" w:cs="Calibri"/>
                <w:color w:val="000000"/>
                <w:sz w:val="22"/>
                <w:szCs w:val="22"/>
              </w:rPr>
              <w:t>within the Association</w:t>
            </w:r>
          </w:p>
          <w:p w14:paraId="016936E6" w14:textId="4E915E7F" w:rsidR="00E517C6" w:rsidRDefault="00E517C6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Disseminate information to the Association’s Clubs regarding coaching and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player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courses, training,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development opportunities 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and seminars</w:t>
            </w:r>
          </w:p>
          <w:p w14:paraId="39E30DF8" w14:textId="62FB8029" w:rsidR="00B1605D" w:rsidRPr="00B1605D" w:rsidRDefault="00B1605D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ncourage beginner coaches including players and parents to undertake </w:t>
            </w:r>
            <w:r w:rsidR="003A59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coaching workshops and/or 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formal coach education to become accredited coaches</w:t>
            </w:r>
          </w:p>
          <w:p w14:paraId="60626193" w14:textId="0C465181" w:rsidR="00133A7D" w:rsidRDefault="00133A7D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Liaise with Netball WA regarding player and coach development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talent identification</w:t>
            </w:r>
          </w:p>
          <w:p w14:paraId="00B18202" w14:textId="452ACC43" w:rsidR="00471E60" w:rsidRDefault="00471E60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Attend professional development days as required</w:t>
            </w:r>
          </w:p>
          <w:p w14:paraId="7E7D6628" w14:textId="003E9209" w:rsidR="00DD6931" w:rsidRPr="00B1605D" w:rsidRDefault="009A5DC1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Develop and implement a player</w:t>
            </w:r>
            <w:r w:rsidR="00EC17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coach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development program</w:t>
            </w:r>
          </w:p>
          <w:p w14:paraId="5A33B8F9" w14:textId="3641FF64" w:rsidR="00B618F1" w:rsidRPr="005535D1" w:rsidRDefault="00B618F1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Work with the Association administrat</w:t>
            </w:r>
            <w:r w:rsidR="00B946FE">
              <w:rPr>
                <w:rFonts w:ascii="Calibri" w:hAnsi="Calibri" w:cs="Calibri"/>
                <w:color w:val="000000"/>
                <w:sz w:val="22"/>
                <w:szCs w:val="22"/>
              </w:rPr>
              <w:t>ion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nominate </w:t>
            </w:r>
            <w:r w:rsidR="00484601"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and organise </w:t>
            </w:r>
            <w:r w:rsidR="00B946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Associations representative 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teams </w:t>
            </w:r>
          </w:p>
          <w:p w14:paraId="3B370A4B" w14:textId="0D60D8EC" w:rsidR="00B618F1" w:rsidRDefault="00B618F1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Coordinate selection and management of coaches for the Association </w:t>
            </w:r>
            <w:r w:rsidR="00B946FE">
              <w:rPr>
                <w:rFonts w:ascii="Calibri" w:hAnsi="Calibri" w:cs="Calibri"/>
                <w:color w:val="000000"/>
                <w:sz w:val="22"/>
                <w:szCs w:val="22"/>
              </w:rPr>
              <w:t>representative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84601"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eams</w:t>
            </w:r>
            <w:r w:rsidR="00484601"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</w:t>
            </w:r>
            <w:r w:rsidR="00EC172E">
              <w:rPr>
                <w:rFonts w:ascii="Calibri" w:hAnsi="Calibri" w:cs="Calibri"/>
                <w:color w:val="000000"/>
                <w:sz w:val="22"/>
                <w:szCs w:val="22"/>
              </w:rPr>
              <w:t>assist</w:t>
            </w:r>
            <w:r w:rsidR="00484601"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them in their </w:t>
            </w:r>
            <w:r w:rsidR="00DF4A56"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preparations</w:t>
            </w:r>
          </w:p>
          <w:p w14:paraId="576E7F65" w14:textId="20037D26" w:rsidR="00EC172E" w:rsidRPr="005535D1" w:rsidRDefault="00EC172E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Attend representative carnivals </w:t>
            </w:r>
          </w:p>
          <w:p w14:paraId="1E5A4114" w14:textId="5BFDD283" w:rsidR="00B618F1" w:rsidRPr="005535D1" w:rsidRDefault="00B618F1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Be available to answer queries from coaches</w:t>
            </w:r>
            <w:r w:rsidR="00484601"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teams, parents, and </w:t>
            </w:r>
            <w:r w:rsidR="003D460A"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players</w:t>
            </w:r>
          </w:p>
          <w:p w14:paraId="08475B15" w14:textId="2D467A66" w:rsidR="00180E87" w:rsidRDefault="002476A2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Build a </w:t>
            </w:r>
            <w:r w:rsidR="00180E8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volunteer workforce </w:t>
            </w:r>
            <w:r w:rsidR="00A06669">
              <w:rPr>
                <w:rFonts w:ascii="Calibri" w:hAnsi="Calibri" w:cs="Calibri"/>
                <w:color w:val="000000"/>
                <w:sz w:val="22"/>
                <w:szCs w:val="22"/>
              </w:rPr>
              <w:t>to assist with talent identification and other development objectives</w:t>
            </w:r>
          </w:p>
          <w:p w14:paraId="03D268E9" w14:textId="1023CC8F" w:rsidR="000156B7" w:rsidRDefault="000156B7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Develop coach mentors and talent identification selectors</w:t>
            </w:r>
          </w:p>
          <w:p w14:paraId="30815D08" w14:textId="3B8875A3" w:rsidR="00C93C57" w:rsidRPr="00EB7F39" w:rsidRDefault="00C93C57" w:rsidP="00C93C57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Maintain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 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database of the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team coaches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provided by clubs, including details of their accreditation,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and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develop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 communication link with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 </w:t>
            </w:r>
            <w:r w:rsidR="008A584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Club Coach Coordinators</w:t>
            </w:r>
          </w:p>
          <w:p w14:paraId="524A8A42" w14:textId="55D2850E" w:rsidR="00752141" w:rsidRDefault="00752141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Carry out administrative duties pertaining to the role as required</w:t>
            </w:r>
          </w:p>
          <w:p w14:paraId="077F5E48" w14:textId="6F029CE9" w:rsidR="00B618F1" w:rsidRPr="005535D1" w:rsidRDefault="003D460A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Always abide by the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Coaches’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Code of Conduct.</w:t>
            </w:r>
          </w:p>
          <w:p w14:paraId="3C50A49B" w14:textId="3BC1D1A1" w:rsidR="00B618F1" w:rsidRPr="005535D1" w:rsidRDefault="00B618F1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Submit reports to </w:t>
            </w:r>
            <w:r w:rsidR="003D46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B946FE">
              <w:rPr>
                <w:rFonts w:ascii="Calibri" w:hAnsi="Calibri" w:cs="Calibri"/>
                <w:color w:val="000000"/>
                <w:sz w:val="22"/>
                <w:szCs w:val="22"/>
              </w:rPr>
              <w:t>committee/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board as </w:t>
            </w:r>
            <w:r w:rsidR="0021087B"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required</w:t>
            </w:r>
          </w:p>
          <w:p w14:paraId="4E4968F3" w14:textId="77777777" w:rsidR="00A06669" w:rsidRPr="005535D1" w:rsidRDefault="00A06669" w:rsidP="0048460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5B65E60" w14:textId="77777777" w:rsidR="00A148C6" w:rsidRDefault="00A148C6" w:rsidP="00A148C6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ESSENTIAL</w:t>
            </w:r>
          </w:p>
          <w:p w14:paraId="1BF04896" w14:textId="77777777" w:rsidR="00C95700" w:rsidRDefault="00C95700" w:rsidP="00C93C5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 all times ensure a Child Safe environment </w:t>
            </w:r>
          </w:p>
          <w:p w14:paraId="6C1D549E" w14:textId="77777777" w:rsidR="00C95700" w:rsidRDefault="00C95700" w:rsidP="00C93C5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3C441F18" w14:textId="77777777" w:rsidR="00C95700" w:rsidRDefault="00C95700" w:rsidP="00C93C5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Comply with the WA Working with Children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1C69B290" w14:textId="77777777" w:rsidR="00C95700" w:rsidRDefault="00C95700" w:rsidP="00C93C57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If your usual duties involve, or are likely to involve, contact with a child under 18 you will be required to obtain a WWCC </w:t>
            </w:r>
          </w:p>
          <w:p w14:paraId="1DF405CC" w14:textId="77777777" w:rsidR="00C95700" w:rsidRDefault="00C95700" w:rsidP="00C93C57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If you fall into an WWCC exemption category, a Volunteer National Police Clearance Certificate is required.</w:t>
            </w:r>
          </w:p>
          <w:p w14:paraId="145285DF" w14:textId="77777777" w:rsidR="00A148C6" w:rsidRDefault="00A148C6" w:rsidP="00C93C5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and display the Associations/Clubs values and behaviours</w:t>
            </w:r>
          </w:p>
          <w:p w14:paraId="3CE668E5" w14:textId="77777777" w:rsidR="00A148C6" w:rsidRDefault="00A148C6" w:rsidP="00C93C5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netball in a positive manner</w:t>
            </w:r>
          </w:p>
          <w:p w14:paraId="7CC7ADD7" w14:textId="77777777" w:rsidR="00B618F1" w:rsidRPr="005535D1" w:rsidRDefault="00B618F1" w:rsidP="007F469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618F1" w:rsidRPr="005535D1" w14:paraId="1B70C37F" w14:textId="77777777" w:rsidTr="006F502B">
        <w:trPr>
          <w:trHeight w:val="282"/>
        </w:trPr>
        <w:tc>
          <w:tcPr>
            <w:tcW w:w="9776" w:type="dxa"/>
            <w:gridSpan w:val="2"/>
            <w:shd w:val="clear" w:color="auto" w:fill="009B3A"/>
          </w:tcPr>
          <w:p w14:paraId="24FD108D" w14:textId="77777777" w:rsidR="00B618F1" w:rsidRPr="005535D1" w:rsidRDefault="00B618F1" w:rsidP="006F502B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F502B">
              <w:rPr>
                <w:rFonts w:ascii="Calibri" w:hAnsi="Calibri" w:cs="Calibri"/>
                <w:b/>
                <w:color w:val="FFFFFF" w:themeColor="background1"/>
              </w:rPr>
              <w:lastRenderedPageBreak/>
              <w:t>ADDITIONAL INFORMATION</w:t>
            </w:r>
          </w:p>
        </w:tc>
      </w:tr>
      <w:tr w:rsidR="00B618F1" w:rsidRPr="005535D1" w14:paraId="4DDA2746" w14:textId="77777777" w:rsidTr="006F502B">
        <w:trPr>
          <w:trHeight w:val="2026"/>
        </w:trPr>
        <w:tc>
          <w:tcPr>
            <w:tcW w:w="9776" w:type="dxa"/>
            <w:gridSpan w:val="2"/>
          </w:tcPr>
          <w:p w14:paraId="6469403F" w14:textId="77777777" w:rsidR="0035617D" w:rsidRPr="005535D1" w:rsidRDefault="0035617D" w:rsidP="0035617D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4D2A434" w14:textId="1F6C8070" w:rsidR="0035617D" w:rsidRPr="005535D1" w:rsidRDefault="0035617D" w:rsidP="0035617D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Recommended Checks:</w:t>
            </w:r>
          </w:p>
          <w:p w14:paraId="0FF22746" w14:textId="51895752" w:rsidR="0035617D" w:rsidRPr="005535D1" w:rsidRDefault="0035617D" w:rsidP="00484601">
            <w:pPr>
              <w:pStyle w:val="ListParagraph"/>
              <w:numPr>
                <w:ilvl w:val="0"/>
                <w:numId w:val="5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535D1">
              <w:rPr>
                <w:rFonts w:ascii="Calibri" w:hAnsi="Calibri" w:cs="Calibri"/>
                <w:sz w:val="22"/>
                <w:szCs w:val="22"/>
              </w:rPr>
              <w:t>Conduct</w:t>
            </w:r>
            <w:r w:rsidR="00151B00" w:rsidRPr="005535D1">
              <w:rPr>
                <w:rFonts w:ascii="Calibri" w:hAnsi="Calibri" w:cs="Calibri"/>
                <w:sz w:val="22"/>
                <w:szCs w:val="22"/>
              </w:rPr>
              <w:t xml:space="preserve"> Coaching</w:t>
            </w:r>
            <w:r w:rsidRPr="005535D1">
              <w:rPr>
                <w:rFonts w:ascii="Calibri" w:hAnsi="Calibri" w:cs="Calibri"/>
                <w:sz w:val="22"/>
                <w:szCs w:val="22"/>
              </w:rPr>
              <w:t xml:space="preserve"> Ac</w:t>
            </w:r>
            <w:r w:rsidR="00DE4627" w:rsidRPr="005535D1">
              <w:rPr>
                <w:rFonts w:ascii="Calibri" w:hAnsi="Calibri" w:cs="Calibri"/>
                <w:sz w:val="22"/>
                <w:szCs w:val="22"/>
              </w:rPr>
              <w:t>creditation Check</w:t>
            </w:r>
          </w:p>
          <w:p w14:paraId="3EBBAD4D" w14:textId="77777777" w:rsidR="00B618F1" w:rsidRPr="005535D1" w:rsidRDefault="00B618F1" w:rsidP="00484601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5FF7772" w14:textId="77777777" w:rsidR="00494133" w:rsidRDefault="00494133" w:rsidP="00494133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Volunteering in this position gives you the opportunity to:</w:t>
            </w:r>
          </w:p>
          <w:p w14:paraId="64964E97" w14:textId="77777777" w:rsidR="00494133" w:rsidRDefault="00494133" w:rsidP="0049413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as part of a team dedicated to the growth and development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7551F28F" w14:textId="77777777" w:rsidR="00494133" w:rsidRDefault="00494133" w:rsidP="0049413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Meet and network with other volunteers and industry professionals.</w:t>
            </w:r>
          </w:p>
          <w:p w14:paraId="63D353E1" w14:textId="77777777" w:rsidR="00494133" w:rsidRDefault="00494133" w:rsidP="0049413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Have input into the goals and objectives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3D45C95D" w14:textId="77777777" w:rsidR="00494133" w:rsidRDefault="00494133" w:rsidP="0049413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Use your skills in a positive and engaging way.</w:t>
            </w:r>
          </w:p>
          <w:p w14:paraId="394ABA78" w14:textId="77777777" w:rsidR="00494133" w:rsidRDefault="00494133" w:rsidP="0049413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Develop a greater understanding of sports management structures.</w:t>
            </w:r>
          </w:p>
          <w:p w14:paraId="02E06497" w14:textId="77777777" w:rsidR="00494133" w:rsidRDefault="00494133" w:rsidP="0049413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57FA3E8" w14:textId="77777777" w:rsidR="00494133" w:rsidRDefault="00494133" w:rsidP="00494133">
            <w:pPr>
              <w:spacing w:line="276" w:lineRule="auto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For further information regarding this position please contact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 and contact details)</w:t>
            </w:r>
          </w:p>
          <w:p w14:paraId="66F7DCB0" w14:textId="1E946A38" w:rsidR="00484601" w:rsidRPr="005535D1" w:rsidRDefault="00484601" w:rsidP="0048460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0A5BC91" w14:textId="77777777" w:rsidR="00382B11" w:rsidRDefault="00382B11"/>
    <w:tbl>
      <w:tblPr>
        <w:tblStyle w:val="TableGrid"/>
        <w:tblW w:w="9776" w:type="dxa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776"/>
      </w:tblGrid>
      <w:tr w:rsidR="00B618F1" w:rsidRPr="005535D1" w14:paraId="4E501B12" w14:textId="77777777" w:rsidTr="006F502B">
        <w:trPr>
          <w:trHeight w:val="1146"/>
        </w:trPr>
        <w:tc>
          <w:tcPr>
            <w:tcW w:w="9776" w:type="dxa"/>
          </w:tcPr>
          <w:p w14:paraId="7115A431" w14:textId="50024A08" w:rsidR="00B618F1" w:rsidRDefault="00644636" w:rsidP="00382B11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382B11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NWA-RES-07 Association Development Officer (ADO) PD</w:t>
            </w:r>
          </w:p>
          <w:p w14:paraId="27D06454" w14:textId="77777777" w:rsidR="00382B11" w:rsidRPr="00382B11" w:rsidRDefault="00382B11" w:rsidP="00382B11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24BDC09A" w14:textId="77777777" w:rsidR="00382B11" w:rsidRDefault="00382B11" w:rsidP="00382B11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This position description template/example has been developed for Associations/Clubs to assist them in developing their own resource. It is the expectation from Netball WA that each Association/Club customise the content to suit their individual needs. Please note that the ESSENTIAL is a requirement and should not be deleted, however may be expanded on as required.</w:t>
            </w:r>
          </w:p>
          <w:p w14:paraId="695F0FA8" w14:textId="77777777" w:rsidR="00382B11" w:rsidRPr="00F81B69" w:rsidRDefault="00382B11" w:rsidP="00382B11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15E35C14" w14:textId="59FD4893" w:rsidR="00B618F1" w:rsidRPr="00382B11" w:rsidRDefault="00382B11" w:rsidP="00382B11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  <w:r w:rsidR="007E5F94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.</w:t>
            </w:r>
          </w:p>
        </w:tc>
      </w:tr>
    </w:tbl>
    <w:p w14:paraId="5C3CF195" w14:textId="77777777" w:rsidR="000608A1" w:rsidRDefault="000608A1" w:rsidP="000608A1">
      <w:pPr>
        <w:rPr>
          <w:rFonts w:ascii="Gill Sans MT" w:hAnsi="Gill Sans MT"/>
          <w:sz w:val="22"/>
          <w:szCs w:val="22"/>
        </w:rPr>
      </w:pPr>
    </w:p>
    <w:sectPr w:rsidR="000608A1" w:rsidSect="00382B11">
      <w:headerReference w:type="default" r:id="rId10"/>
      <w:footerReference w:type="default" r:id="rId11"/>
      <w:pgSz w:w="11900" w:h="16840" w:code="9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A44AB" w14:textId="77777777" w:rsidR="00D33E53" w:rsidRDefault="00D33E53" w:rsidP="009213A3">
      <w:r>
        <w:separator/>
      </w:r>
    </w:p>
  </w:endnote>
  <w:endnote w:type="continuationSeparator" w:id="0">
    <w:p w14:paraId="52DE1560" w14:textId="77777777" w:rsidR="00D33E53" w:rsidRDefault="00D33E53" w:rsidP="0092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97C3" w14:textId="6A0465EA" w:rsidR="002817BF" w:rsidRPr="006F502B" w:rsidRDefault="006F502B" w:rsidP="006F502B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E5F7A" w14:textId="77777777" w:rsidR="00D33E53" w:rsidRDefault="00D33E53" w:rsidP="009213A3">
      <w:r>
        <w:separator/>
      </w:r>
    </w:p>
  </w:footnote>
  <w:footnote w:type="continuationSeparator" w:id="0">
    <w:p w14:paraId="585B3758" w14:textId="77777777" w:rsidR="00D33E53" w:rsidRDefault="00D33E53" w:rsidP="0092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DA37" w14:textId="3B8A318B" w:rsidR="00B76F47" w:rsidRDefault="00C92EEF" w:rsidP="00B76F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E75735" wp14:editId="3A546F4B">
              <wp:simplePos x="0" y="0"/>
              <wp:positionH relativeFrom="margin">
                <wp:posOffset>2615565</wp:posOffset>
              </wp:positionH>
              <wp:positionV relativeFrom="margin">
                <wp:posOffset>-1016000</wp:posOffset>
              </wp:positionV>
              <wp:extent cx="1028700" cy="8001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C2C05A" w14:textId="77777777" w:rsidR="00B76F47" w:rsidRDefault="00B76F47" w:rsidP="00B76F47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7A5A3A0C" w14:textId="77777777" w:rsidR="00B76F47" w:rsidRDefault="00B76F47" w:rsidP="00B76F47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7573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5.95pt;margin-top:-80pt;width:8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" filled="f" stroked="f">
              <v:textbox>
                <w:txbxContent>
                  <w:p w14:paraId="70C2C05A" w14:textId="77777777" w:rsidR="00B76F47" w:rsidRDefault="00B76F47" w:rsidP="00B76F47">
                    <w:pPr>
                      <w:jc w:val="center"/>
                    </w:pPr>
                    <w:r>
                      <w:t>INSERT OWN LOGO</w:t>
                    </w:r>
                  </w:p>
                  <w:p w14:paraId="7A5A3A0C" w14:textId="77777777" w:rsidR="00B76F47" w:rsidRDefault="00B76F47" w:rsidP="00B76F47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4C7A23F6" w14:textId="7D0ECAE2" w:rsidR="002817BF" w:rsidRPr="00B76F47" w:rsidRDefault="002817BF" w:rsidP="00B76F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648A"/>
    <w:multiLevelType w:val="hybridMultilevel"/>
    <w:tmpl w:val="C91E3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410E"/>
    <w:multiLevelType w:val="hybridMultilevel"/>
    <w:tmpl w:val="9D16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70047"/>
    <w:multiLevelType w:val="hybridMultilevel"/>
    <w:tmpl w:val="5164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D1355"/>
    <w:multiLevelType w:val="hybridMultilevel"/>
    <w:tmpl w:val="A6D6E2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820D9"/>
    <w:multiLevelType w:val="hybridMultilevel"/>
    <w:tmpl w:val="5172F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7169C"/>
    <w:multiLevelType w:val="hybridMultilevel"/>
    <w:tmpl w:val="190C67E0"/>
    <w:lvl w:ilvl="0" w:tplc="0CF2D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32193">
    <w:abstractNumId w:val="0"/>
  </w:num>
  <w:num w:numId="2" w16cid:durableId="173152238">
    <w:abstractNumId w:val="2"/>
  </w:num>
  <w:num w:numId="3" w16cid:durableId="1705013915">
    <w:abstractNumId w:val="7"/>
  </w:num>
  <w:num w:numId="4" w16cid:durableId="1279147227">
    <w:abstractNumId w:val="6"/>
  </w:num>
  <w:num w:numId="5" w16cid:durableId="1577400226">
    <w:abstractNumId w:val="1"/>
  </w:num>
  <w:num w:numId="6" w16cid:durableId="754862629">
    <w:abstractNumId w:val="5"/>
  </w:num>
  <w:num w:numId="7" w16cid:durableId="1865363485">
    <w:abstractNumId w:val="8"/>
  </w:num>
  <w:num w:numId="8" w16cid:durableId="831218535">
    <w:abstractNumId w:val="2"/>
  </w:num>
  <w:num w:numId="9" w16cid:durableId="509222704">
    <w:abstractNumId w:val="8"/>
  </w:num>
  <w:num w:numId="10" w16cid:durableId="716004766">
    <w:abstractNumId w:val="8"/>
  </w:num>
  <w:num w:numId="11" w16cid:durableId="33581458">
    <w:abstractNumId w:val="4"/>
  </w:num>
  <w:num w:numId="12" w16cid:durableId="180034524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025CB"/>
    <w:rsid w:val="00015361"/>
    <w:rsid w:val="000156B7"/>
    <w:rsid w:val="00031715"/>
    <w:rsid w:val="00051A49"/>
    <w:rsid w:val="000608A1"/>
    <w:rsid w:val="000D52E7"/>
    <w:rsid w:val="000E67E2"/>
    <w:rsid w:val="00102482"/>
    <w:rsid w:val="00107F4D"/>
    <w:rsid w:val="00133A7D"/>
    <w:rsid w:val="001472BF"/>
    <w:rsid w:val="00151B00"/>
    <w:rsid w:val="00180E87"/>
    <w:rsid w:val="00182CBD"/>
    <w:rsid w:val="001B578A"/>
    <w:rsid w:val="001E1CA5"/>
    <w:rsid w:val="0020200E"/>
    <w:rsid w:val="0021087B"/>
    <w:rsid w:val="002160F0"/>
    <w:rsid w:val="002377C9"/>
    <w:rsid w:val="002476A2"/>
    <w:rsid w:val="00262307"/>
    <w:rsid w:val="00280928"/>
    <w:rsid w:val="002817BF"/>
    <w:rsid w:val="00290FA6"/>
    <w:rsid w:val="002C713A"/>
    <w:rsid w:val="00303098"/>
    <w:rsid w:val="00313BD0"/>
    <w:rsid w:val="00324BBC"/>
    <w:rsid w:val="00337A61"/>
    <w:rsid w:val="00347B56"/>
    <w:rsid w:val="0035617D"/>
    <w:rsid w:val="00382B11"/>
    <w:rsid w:val="003A59A6"/>
    <w:rsid w:val="003B2EAE"/>
    <w:rsid w:val="003D460A"/>
    <w:rsid w:val="003E550C"/>
    <w:rsid w:val="004521C8"/>
    <w:rsid w:val="00471E60"/>
    <w:rsid w:val="00472CAE"/>
    <w:rsid w:val="00484601"/>
    <w:rsid w:val="00494133"/>
    <w:rsid w:val="004F41B6"/>
    <w:rsid w:val="005071F6"/>
    <w:rsid w:val="005535D1"/>
    <w:rsid w:val="0057222D"/>
    <w:rsid w:val="00597CDD"/>
    <w:rsid w:val="005A1F35"/>
    <w:rsid w:val="005A2434"/>
    <w:rsid w:val="005A4B01"/>
    <w:rsid w:val="005D0B7F"/>
    <w:rsid w:val="005D50EE"/>
    <w:rsid w:val="005E5910"/>
    <w:rsid w:val="00602486"/>
    <w:rsid w:val="00614ADC"/>
    <w:rsid w:val="00625CA9"/>
    <w:rsid w:val="00644636"/>
    <w:rsid w:val="006518F3"/>
    <w:rsid w:val="006B13C0"/>
    <w:rsid w:val="006B65A7"/>
    <w:rsid w:val="006B70DB"/>
    <w:rsid w:val="006C1405"/>
    <w:rsid w:val="006F2357"/>
    <w:rsid w:val="006F502B"/>
    <w:rsid w:val="007474EC"/>
    <w:rsid w:val="00750E87"/>
    <w:rsid w:val="00752141"/>
    <w:rsid w:val="007C17E5"/>
    <w:rsid w:val="007E5F94"/>
    <w:rsid w:val="007F4691"/>
    <w:rsid w:val="00806AFA"/>
    <w:rsid w:val="00842932"/>
    <w:rsid w:val="008A5843"/>
    <w:rsid w:val="008B794C"/>
    <w:rsid w:val="008D57BE"/>
    <w:rsid w:val="009204EB"/>
    <w:rsid w:val="009213A3"/>
    <w:rsid w:val="0092561A"/>
    <w:rsid w:val="009466EB"/>
    <w:rsid w:val="00993D1B"/>
    <w:rsid w:val="009A3DC5"/>
    <w:rsid w:val="009A5DC1"/>
    <w:rsid w:val="009B21C5"/>
    <w:rsid w:val="009B38C1"/>
    <w:rsid w:val="009E6988"/>
    <w:rsid w:val="00A06669"/>
    <w:rsid w:val="00A148C6"/>
    <w:rsid w:val="00A63C36"/>
    <w:rsid w:val="00A95366"/>
    <w:rsid w:val="00AA3317"/>
    <w:rsid w:val="00AA353F"/>
    <w:rsid w:val="00AD6128"/>
    <w:rsid w:val="00B1605D"/>
    <w:rsid w:val="00B44551"/>
    <w:rsid w:val="00B618F1"/>
    <w:rsid w:val="00B76F47"/>
    <w:rsid w:val="00B946FE"/>
    <w:rsid w:val="00BA0B99"/>
    <w:rsid w:val="00BA6252"/>
    <w:rsid w:val="00BC7A4E"/>
    <w:rsid w:val="00BE7DA6"/>
    <w:rsid w:val="00C23AAB"/>
    <w:rsid w:val="00C92EEF"/>
    <w:rsid w:val="00C93C57"/>
    <w:rsid w:val="00C95700"/>
    <w:rsid w:val="00D30584"/>
    <w:rsid w:val="00D33E53"/>
    <w:rsid w:val="00D6154F"/>
    <w:rsid w:val="00D64CCA"/>
    <w:rsid w:val="00DC0E03"/>
    <w:rsid w:val="00DD6931"/>
    <w:rsid w:val="00DE4627"/>
    <w:rsid w:val="00DF4A56"/>
    <w:rsid w:val="00E170E8"/>
    <w:rsid w:val="00E23CD6"/>
    <w:rsid w:val="00E517C6"/>
    <w:rsid w:val="00E702D3"/>
    <w:rsid w:val="00E80278"/>
    <w:rsid w:val="00EA6F96"/>
    <w:rsid w:val="00EC172E"/>
    <w:rsid w:val="00EC70D9"/>
    <w:rsid w:val="00EE3F2E"/>
    <w:rsid w:val="00F068B9"/>
    <w:rsid w:val="00F070C3"/>
    <w:rsid w:val="00F10B2B"/>
    <w:rsid w:val="00F47242"/>
    <w:rsid w:val="00F672CB"/>
    <w:rsid w:val="00F83A22"/>
    <w:rsid w:val="00F92327"/>
    <w:rsid w:val="00FA6F97"/>
    <w:rsid w:val="00FB0D74"/>
    <w:rsid w:val="00FC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FAD20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18F1"/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7" ma:contentTypeDescription="Create a new document." ma:contentTypeScope="" ma:versionID="5545f2d701d70e8aa408800ec1831861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66bc4b4bfcc58675bcef72f8b1072869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33" nillable="true" ma:displayName="Status" ma:format="Dropdown" ma:internalName="Status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d65689b-584d-41ba-a115-28d828765a3f">2020-02-07T00:00:00+00:00</Date>
    <_Flow_SignoffStatus xmlns="9d65689b-584d-41ba-a115-28d828765a3f" xsi:nil="true"/>
    <Thumbnail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  <Status xmlns="9d65689b-584d-41ba-a115-28d828765a3f" xsi:nil="true"/>
  </documentManagement>
</p:properties>
</file>

<file path=customXml/itemProps1.xml><?xml version="1.0" encoding="utf-8"?>
<ds:datastoreItem xmlns:ds="http://schemas.openxmlformats.org/officeDocument/2006/customXml" ds:itemID="{D5D416A4-C5CA-49B1-99AC-A56492CE9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9C181-9942-458B-B51F-D327759F4802}"/>
</file>

<file path=customXml/itemProps3.xml><?xml version="1.0" encoding="utf-8"?>
<ds:datastoreItem xmlns:ds="http://schemas.openxmlformats.org/officeDocument/2006/customXml" ds:itemID="{AA595D0C-C7DB-4F34-A3B3-2981B441E1A2}">
  <ds:schemaRefs>
    <ds:schemaRef ds:uri="http://schemas.microsoft.com/office/2006/metadata/properties"/>
    <ds:schemaRef ds:uri="http://schemas.microsoft.com/office/infopath/2007/PartnerControls"/>
    <ds:schemaRef ds:uri="9d65689b-584d-41ba-a115-28d828765a3f"/>
    <ds:schemaRef ds:uri="89d2edf9-68ab-41a9-bfda-e2c1128d48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716</Words>
  <Characters>4513</Characters>
  <Application>Microsoft Office Word</Application>
  <DocSecurity>0</DocSecurity>
  <Lines>118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Jo Smith</cp:lastModifiedBy>
  <cp:revision>83</cp:revision>
  <cp:lastPrinted>2016-03-18T08:03:00Z</cp:lastPrinted>
  <dcterms:created xsi:type="dcterms:W3CDTF">2019-08-12T02:01:00Z</dcterms:created>
  <dcterms:modified xsi:type="dcterms:W3CDTF">2025-12-02T08:50:00Z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6977600</vt:r8>
  </property>
  <property fmtid="{D5CDD505-2E9C-101B-9397-08002B2CF9AE}" pid="4" name="GrammarlyDocumentId">
    <vt:lpwstr>3d338a2e5f2e303958cfec6fa0195656ea65d8330fb94f813d368a799d6691a9</vt:lpwstr>
  </property>
  <property fmtid="{D5CDD505-2E9C-101B-9397-08002B2CF9AE}" pid="5" name="MediaServiceImageTags">
    <vt:lpwstr/>
  </property>
</Properties>
</file>